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7943" w14:textId="77777777" w:rsidR="0086120A" w:rsidRDefault="00000000">
      <w:pPr>
        <w:spacing w:before="47"/>
        <w:ind w:left="232" w:right="235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元スターバックス </w:t>
      </w:r>
      <w:r>
        <w:rPr>
          <w:b/>
          <w:spacing w:val="-5"/>
          <w:sz w:val="24"/>
        </w:rPr>
        <w:t>CEO</w:t>
      </w:r>
    </w:p>
    <w:p w14:paraId="16DCDA61" w14:textId="77777777" w:rsidR="0086120A" w:rsidRDefault="00000000">
      <w:pPr>
        <w:pStyle w:val="a4"/>
      </w:pPr>
      <w:r>
        <w:rPr>
          <w:spacing w:val="-4"/>
        </w:rPr>
        <w:t>岩田松雄氏 講演会</w:t>
      </w:r>
    </w:p>
    <w:p w14:paraId="31B28951" w14:textId="77777777" w:rsidR="0086120A" w:rsidRDefault="00000000">
      <w:pPr>
        <w:pStyle w:val="1"/>
        <w:spacing w:before="53"/>
        <w:ind w:left="232" w:right="234"/>
        <w:jc w:val="center"/>
      </w:pPr>
      <w:r>
        <w:rPr>
          <w:spacing w:val="-3"/>
        </w:rPr>
        <w:t>講演テーマ“ミッション：企業の原点に戻る”</w:t>
      </w:r>
    </w:p>
    <w:p w14:paraId="294AA63E" w14:textId="77777777" w:rsidR="0086120A" w:rsidRDefault="00000000">
      <w:pPr>
        <w:pStyle w:val="a3"/>
        <w:spacing w:before="378"/>
        <w:ind w:left="352"/>
      </w:pPr>
      <w:r>
        <w:rPr>
          <w:spacing w:val="-2"/>
        </w:rPr>
        <w:t>拝啓、新春の候 益々ご清栄のこととお慶び申し上げます。</w:t>
      </w:r>
    </w:p>
    <w:p w14:paraId="2FD86CBF" w14:textId="77777777" w:rsidR="0086120A" w:rsidRDefault="00000000">
      <w:pPr>
        <w:pStyle w:val="a3"/>
        <w:spacing w:before="10"/>
        <w:ind w:left="352"/>
      </w:pPr>
      <w:r>
        <w:rPr>
          <w:spacing w:val="-2"/>
        </w:rPr>
        <w:t>さてこの度、弊所・情報教育部主催で、スターバックスコーヒージャパンのCEO</w:t>
      </w:r>
      <w:r>
        <w:rPr>
          <w:spacing w:val="-4"/>
        </w:rPr>
        <w:t>として業績向上</w:t>
      </w:r>
    </w:p>
    <w:p w14:paraId="1CD09529" w14:textId="77777777" w:rsidR="0086120A" w:rsidRDefault="00000000">
      <w:pPr>
        <w:pStyle w:val="a3"/>
        <w:spacing w:before="7" w:line="244" w:lineRule="auto"/>
        <w:ind w:right="115"/>
      </w:pPr>
      <w:r>
        <w:t>、THE</w:t>
      </w:r>
      <w:r>
        <w:rPr>
          <w:spacing w:val="-30"/>
        </w:rPr>
        <w:t xml:space="preserve"> </w:t>
      </w:r>
      <w:r>
        <w:t>BODY</w:t>
      </w:r>
      <w:r>
        <w:rPr>
          <w:spacing w:val="-30"/>
        </w:rPr>
        <w:t xml:space="preserve"> </w:t>
      </w:r>
      <w:r>
        <w:t>SHOP</w:t>
      </w:r>
      <w:r>
        <w:rPr>
          <w:spacing w:val="-30"/>
        </w:rPr>
        <w:t xml:space="preserve"> </w:t>
      </w:r>
      <w:r>
        <w:t>JAPANの社長として売り上げ倍増など、経営のプロフェッショナルとしてグロー</w:t>
      </w:r>
      <w:r>
        <w:rPr>
          <w:spacing w:val="-2"/>
        </w:rPr>
        <w:t>バルに活躍されています岩田松雄氏を講師に迎えお話し頂きます。</w:t>
      </w:r>
    </w:p>
    <w:p w14:paraId="08F6FB19" w14:textId="77777777" w:rsidR="0086120A" w:rsidRDefault="00000000">
      <w:pPr>
        <w:pStyle w:val="a3"/>
        <w:spacing w:before="5" w:line="244" w:lineRule="auto"/>
        <w:ind w:right="112" w:firstLine="240"/>
      </w:pPr>
      <w:r>
        <w:rPr>
          <w:spacing w:val="-2"/>
        </w:rPr>
        <w:t>皆様の今後のビジネス戦略に大いに役立つ内容でございますので、この機会に是非受講くださ</w:t>
      </w:r>
      <w:r>
        <w:rPr>
          <w:spacing w:val="-6"/>
        </w:rPr>
        <w:t>い。</w:t>
      </w:r>
    </w:p>
    <w:p w14:paraId="060BA037" w14:textId="77777777" w:rsidR="0086120A" w:rsidRDefault="00000000">
      <w:pPr>
        <w:pStyle w:val="a3"/>
        <w:tabs>
          <w:tab w:val="left" w:pos="3895"/>
          <w:tab w:val="left" w:pos="4375"/>
        </w:tabs>
        <w:spacing w:before="11"/>
        <w:ind w:left="341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0778E10" wp14:editId="7591D7AC">
            <wp:simplePos x="0" y="0"/>
            <wp:positionH relativeFrom="page">
              <wp:posOffset>5614670</wp:posOffset>
            </wp:positionH>
            <wp:positionV relativeFrom="paragraph">
              <wp:posOffset>198526</wp:posOffset>
            </wp:positionV>
            <wp:extent cx="1689100" cy="25336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―</w:t>
      </w:r>
      <w:r>
        <w:tab/>
      </w:r>
      <w:r>
        <w:rPr>
          <w:spacing w:val="-10"/>
        </w:rPr>
        <w:t>記</w:t>
      </w:r>
      <w:r>
        <w:tab/>
      </w:r>
      <w:r>
        <w:rPr>
          <w:spacing w:val="-10"/>
        </w:rPr>
        <w:t>―</w:t>
      </w:r>
    </w:p>
    <w:p w14:paraId="070DFEF4" w14:textId="77777777" w:rsidR="0086120A" w:rsidRDefault="0086120A">
      <w:pPr>
        <w:pStyle w:val="a3"/>
        <w:spacing w:before="5"/>
        <w:ind w:left="0"/>
      </w:pPr>
    </w:p>
    <w:p w14:paraId="3EFA871F" w14:textId="77777777" w:rsidR="0086120A" w:rsidRDefault="00000000">
      <w:pPr>
        <w:pStyle w:val="1"/>
        <w:spacing w:line="410" w:lineRule="exact"/>
      </w:pPr>
      <w:r>
        <w:rPr>
          <w:b w:val="0"/>
          <w:sz w:val="24"/>
        </w:rPr>
        <w:t>・日</w:t>
      </w:r>
      <w:r>
        <w:rPr>
          <w:b w:val="0"/>
          <w:spacing w:val="40"/>
          <w:w w:val="150"/>
          <w:sz w:val="24"/>
        </w:rPr>
        <w:t xml:space="preserve"> </w:t>
      </w:r>
      <w:r>
        <w:rPr>
          <w:b w:val="0"/>
          <w:sz w:val="24"/>
        </w:rPr>
        <w:t>時：</w:t>
      </w:r>
      <w:r>
        <w:t>2024年2月29日（木</w:t>
      </w:r>
      <w:r>
        <w:rPr>
          <w:spacing w:val="-2"/>
        </w:rPr>
        <w:t>）15：00～16：30</w:t>
      </w:r>
    </w:p>
    <w:p w14:paraId="2C1E77BF" w14:textId="77777777" w:rsidR="0086120A" w:rsidRDefault="00000000">
      <w:pPr>
        <w:pStyle w:val="a3"/>
        <w:spacing w:line="306" w:lineRule="exact"/>
      </w:pPr>
      <w:r>
        <w:t>・場</w:t>
      </w:r>
      <w:r>
        <w:rPr>
          <w:spacing w:val="59"/>
          <w:w w:val="150"/>
        </w:rPr>
        <w:t xml:space="preserve"> </w:t>
      </w:r>
      <w:r>
        <w:t>所：民団大阪本部1F</w:t>
      </w:r>
      <w:r>
        <w:rPr>
          <w:spacing w:val="-2"/>
        </w:rPr>
        <w:t>・多目的室</w:t>
      </w:r>
    </w:p>
    <w:p w14:paraId="27E498CE" w14:textId="77777777" w:rsidR="0086120A" w:rsidRDefault="00000000">
      <w:pPr>
        <w:pStyle w:val="a3"/>
        <w:spacing w:before="7"/>
        <w:ind w:left="100"/>
      </w:pPr>
      <w:r>
        <w:rPr>
          <w:spacing w:val="-3"/>
        </w:rPr>
        <w:t>・内 容：日本で稀有な「専門経営者」が語る、勝てる企業の在り方とは</w:t>
      </w:r>
    </w:p>
    <w:p w14:paraId="07C6D614" w14:textId="77777777" w:rsidR="0086120A" w:rsidRDefault="00000000">
      <w:pPr>
        <w:pStyle w:val="a3"/>
        <w:spacing w:before="7"/>
      </w:pPr>
      <w:r>
        <w:t>・講</w:t>
      </w:r>
      <w:r>
        <w:rPr>
          <w:spacing w:val="59"/>
          <w:w w:val="150"/>
        </w:rPr>
        <w:t xml:space="preserve"> </w:t>
      </w:r>
      <w:r>
        <w:t xml:space="preserve">師：岩田 松雄 氏（元スターバックスコーヒージャパン </w:t>
      </w:r>
      <w:r>
        <w:rPr>
          <w:spacing w:val="-4"/>
        </w:rPr>
        <w:t>CEO）</w:t>
      </w:r>
    </w:p>
    <w:p w14:paraId="720F7C6D" w14:textId="77777777" w:rsidR="0086120A" w:rsidRDefault="00000000">
      <w:pPr>
        <w:pStyle w:val="a3"/>
        <w:tabs>
          <w:tab w:val="left" w:pos="2032"/>
        </w:tabs>
        <w:spacing w:before="10"/>
      </w:pPr>
      <w:r>
        <w:t>・定</w:t>
      </w:r>
      <w:r>
        <w:rPr>
          <w:spacing w:val="59"/>
          <w:w w:val="150"/>
        </w:rPr>
        <w:t xml:space="preserve"> </w:t>
      </w:r>
      <w:r>
        <w:t>員：50</w:t>
      </w:r>
      <w:r>
        <w:rPr>
          <w:spacing w:val="-10"/>
        </w:rPr>
        <w:t>名</w:t>
      </w:r>
      <w:r>
        <w:tab/>
        <w:t>※先着順（ご同伴者様 2名まで参加可能</w:t>
      </w:r>
      <w:r>
        <w:rPr>
          <w:spacing w:val="-10"/>
        </w:rPr>
        <w:t>）</w:t>
      </w:r>
    </w:p>
    <w:p w14:paraId="57256685" w14:textId="77777777" w:rsidR="0086120A" w:rsidRDefault="00000000">
      <w:pPr>
        <w:pStyle w:val="a3"/>
        <w:spacing w:before="7"/>
      </w:pPr>
      <w:r>
        <w:rPr>
          <w:spacing w:val="-4"/>
        </w:rPr>
        <w:t>・参加費：無料</w:t>
      </w:r>
    </w:p>
    <w:p w14:paraId="50DADF25" w14:textId="77777777" w:rsidR="0086120A" w:rsidRDefault="00000000">
      <w:pPr>
        <w:pStyle w:val="a3"/>
        <w:spacing w:before="38" w:line="308" w:lineRule="exact"/>
      </w:pPr>
      <w:r>
        <w:rPr>
          <w:spacing w:val="-3"/>
        </w:rPr>
        <w:t>＜講師プロフィール＞</w:t>
      </w:r>
    </w:p>
    <w:p w14:paraId="77AF7EAE" w14:textId="6596297F" w:rsidR="0086120A" w:rsidRDefault="00000000">
      <w:pPr>
        <w:spacing w:before="13" w:line="220" w:lineRule="auto"/>
        <w:ind w:left="112" w:right="2681" w:firstLine="199"/>
        <w:jc w:val="both"/>
        <w:rPr>
          <w:sz w:val="20"/>
        </w:rPr>
      </w:pPr>
      <w:r>
        <w:rPr>
          <w:spacing w:val="-2"/>
          <w:sz w:val="20"/>
        </w:rPr>
        <w:t>1982年に日産自動車入社。社内留学先のUCLAビジネススクールにて経営理論を学ぶ</w:t>
      </w:r>
      <w:r w:rsidR="003A137D">
        <w:rPr>
          <w:rFonts w:hint="eastAsia"/>
          <w:spacing w:val="-2"/>
          <w:sz w:val="20"/>
        </w:rPr>
        <w:t>。</w:t>
      </w:r>
      <w:r>
        <w:rPr>
          <w:spacing w:val="-2"/>
          <w:sz w:val="20"/>
        </w:rPr>
        <w:t>帰国後は外資系コンサルティング会社、日本コカ・コーラ㈱役員を経て、2000年㈱アトラ</w:t>
      </w:r>
      <w:r>
        <w:rPr>
          <w:sz w:val="20"/>
        </w:rPr>
        <w:t>スの代表取締役。3期連続赤字企業を再生。2005年には「THE</w:t>
      </w:r>
      <w:r>
        <w:rPr>
          <w:spacing w:val="-8"/>
          <w:sz w:val="20"/>
        </w:rPr>
        <w:t xml:space="preserve"> </w:t>
      </w:r>
      <w:r>
        <w:rPr>
          <w:sz w:val="20"/>
        </w:rPr>
        <w:t>BODY</w:t>
      </w:r>
      <w:r>
        <w:rPr>
          <w:spacing w:val="-9"/>
          <w:sz w:val="20"/>
        </w:rPr>
        <w:t xml:space="preserve"> </w:t>
      </w:r>
      <w:r>
        <w:rPr>
          <w:sz w:val="20"/>
        </w:rPr>
        <w:t>SHOP</w:t>
      </w:r>
      <w:r>
        <w:rPr>
          <w:spacing w:val="-8"/>
          <w:sz w:val="20"/>
        </w:rPr>
        <w:t xml:space="preserve"> </w:t>
      </w:r>
      <w:r>
        <w:rPr>
          <w:sz w:val="20"/>
        </w:rPr>
        <w:t>JAPAN」の代表</w:t>
      </w:r>
      <w:r>
        <w:rPr>
          <w:spacing w:val="-4"/>
          <w:sz w:val="20"/>
        </w:rPr>
        <w:t>取締役社長。店舗数を107店から175店舗に売上を約2倍にする。創業者アニータ・ロデ</w:t>
      </w:r>
      <w:r>
        <w:rPr>
          <w:spacing w:val="-2"/>
          <w:sz w:val="20"/>
        </w:rPr>
        <w:t>ィックからの信頼も厚い。</w:t>
      </w:r>
    </w:p>
    <w:p w14:paraId="229BDD29" w14:textId="77777777" w:rsidR="0086120A" w:rsidRDefault="00000000">
      <w:pPr>
        <w:spacing w:line="238" w:lineRule="exact"/>
        <w:ind w:left="311"/>
        <w:rPr>
          <w:sz w:val="20"/>
        </w:rPr>
      </w:pPr>
      <w:r>
        <w:rPr>
          <w:spacing w:val="-4"/>
          <w:sz w:val="20"/>
        </w:rPr>
        <w:t>2009年「スターバックスコーヒージャパン㈱」のCEO</w:t>
      </w:r>
      <w:r>
        <w:rPr>
          <w:spacing w:val="-65"/>
          <w:sz w:val="20"/>
        </w:rPr>
        <w:t>。『</w:t>
      </w:r>
      <w:r>
        <w:rPr>
          <w:spacing w:val="-4"/>
          <w:sz w:val="20"/>
        </w:rPr>
        <w:t>100</w:t>
      </w:r>
      <w:r>
        <w:rPr>
          <w:spacing w:val="-5"/>
          <w:sz w:val="20"/>
        </w:rPr>
        <w:t>年後も輝くブランド』に向</w:t>
      </w:r>
    </w:p>
    <w:p w14:paraId="508042CA" w14:textId="77777777" w:rsidR="0086120A" w:rsidRDefault="00000000">
      <w:pPr>
        <w:spacing w:line="240" w:lineRule="exact"/>
        <w:ind w:left="112"/>
        <w:rPr>
          <w:sz w:val="20"/>
        </w:rPr>
      </w:pPr>
      <w:r>
        <w:rPr>
          <w:spacing w:val="-3"/>
          <w:sz w:val="20"/>
        </w:rPr>
        <w:t>けて、次々に改革を実行し業績を向上。日本に数少ない“専門経営者”として確固たる実績を上げてきた。</w:t>
      </w:r>
    </w:p>
    <w:p w14:paraId="638F1181" w14:textId="77777777" w:rsidR="0086120A" w:rsidRDefault="00000000">
      <w:pPr>
        <w:spacing w:before="6" w:line="220" w:lineRule="auto"/>
        <w:ind w:left="112" w:right="120" w:firstLine="199"/>
        <w:rPr>
          <w:sz w:val="20"/>
        </w:rPr>
      </w:pPr>
      <w:r>
        <w:rPr>
          <w:sz w:val="20"/>
        </w:rPr>
        <w:t>2013</w:t>
      </w:r>
      <w:r>
        <w:rPr>
          <w:spacing w:val="-1"/>
          <w:sz w:val="20"/>
        </w:rPr>
        <w:t>年に㈱リーダーシップ コンサルティング設立。</w:t>
      </w:r>
      <w:r>
        <w:rPr>
          <w:sz w:val="20"/>
        </w:rPr>
        <w:t>UCLAのAlumni</w:t>
      </w:r>
      <w:r>
        <w:rPr>
          <w:spacing w:val="-14"/>
          <w:sz w:val="20"/>
        </w:rPr>
        <w:t xml:space="preserve"> </w:t>
      </w:r>
      <w:r>
        <w:rPr>
          <w:sz w:val="20"/>
        </w:rPr>
        <w:t>100</w:t>
      </w:r>
      <w:r>
        <w:rPr>
          <w:spacing w:val="-14"/>
          <w:sz w:val="20"/>
        </w:rPr>
        <w:t xml:space="preserve"> </w:t>
      </w:r>
      <w:r>
        <w:rPr>
          <w:sz w:val="20"/>
        </w:rPr>
        <w:t>Points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Impactに選出。2023年早稲田大</w:t>
      </w:r>
      <w:r>
        <w:rPr>
          <w:spacing w:val="-2"/>
          <w:sz w:val="20"/>
        </w:rPr>
        <w:t>学ビジネススクールよりティーチングアワードを受賞。</w:t>
      </w:r>
    </w:p>
    <w:p w14:paraId="029F5EB4" w14:textId="77777777" w:rsidR="0086120A" w:rsidRDefault="00000000">
      <w:pPr>
        <w:spacing w:line="245" w:lineRule="exact"/>
        <w:ind w:left="311"/>
        <w:rPr>
          <w:sz w:val="20"/>
        </w:rPr>
      </w:pPr>
      <w:r>
        <w:rPr>
          <w:spacing w:val="-13"/>
          <w:sz w:val="20"/>
        </w:rPr>
        <w:t>著書に、「ついていきたい」と思われるリーダーになる</w:t>
      </w:r>
      <w:r>
        <w:rPr>
          <w:spacing w:val="-2"/>
          <w:sz w:val="20"/>
        </w:rPr>
        <w:t>51</w:t>
      </w:r>
      <w:r>
        <w:rPr>
          <w:spacing w:val="-3"/>
          <w:sz w:val="20"/>
        </w:rPr>
        <w:t>の考え方、新しい経営の教科書など多数。</w:t>
      </w:r>
    </w:p>
    <w:p w14:paraId="3700D4E4" w14:textId="77777777" w:rsidR="0086120A" w:rsidRDefault="00000000">
      <w:pPr>
        <w:pStyle w:val="a3"/>
        <w:spacing w:before="6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0BD5D8" wp14:editId="1C17C31F">
                <wp:simplePos x="0" y="0"/>
                <wp:positionH relativeFrom="page">
                  <wp:posOffset>654684</wp:posOffset>
                </wp:positionH>
                <wp:positionV relativeFrom="paragraph">
                  <wp:posOffset>110086</wp:posOffset>
                </wp:positionV>
                <wp:extent cx="6286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4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C52D5" id="Graphic 2" o:spid="_x0000_s1026" style="position:absolute;margin-left:51.55pt;margin-top:8.65pt;width:4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+YFAIAAFsEAAAOAAAAZHJzL2Uyb0RvYy54bWysVFGP2jAMfp+0/xDlfRTQYEd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E/v5rMxN1uzbzL9lJqcqXy4q/cUvhhIcdThiUKv&#10;QTlYqh4sfXSDiaxk1NAmDYMUrCFKwRpuew29CvFeJBdN0V2JxLMWDmYDyRveMGdqV691t6hYysfF&#10;QoqhSsb2CDZiGu5Vb6TUbN8WZ11ksZhNZ2k0CGxTPjbWRhaEu+2DRXFQcTDTF+vgCH/APFJYK6p7&#10;XHKdYdaddeqliSJtoTy9oOh4mgtJv/YKjRT2q+NxiaM/GDgY28HAYB8gPZDUIM65Of5Q6EVMX8jA&#10;yj7DMIwqH0SLpV+w8aaDz/sAVRMVTTPUMzpveIJTgefXFp/I7T6hrv+E1W8AAAD//wMAUEsDBBQA&#10;BgAIAAAAIQBl3iht3QAAAAoBAAAPAAAAZHJzL2Rvd25yZXYueG1sTI9BT8MwDIXvSPyHyEjcWFIm&#10;YJSmE0LsxGF0IMExa7y2onGqJNvKfj3uadz8np+ePxfL0fXigCF2njRkMwUCqfa2o0bD58fqZgEi&#10;JkPW9J5Qwy9GWJaXF4XJrT9ShYdNagSXUMyNhjalIZcy1i06E2d+QOLdzgdnEsvQSBvMkctdL2+V&#10;upfOdMQXWjPgS4v1z2bvNIyn+ju+7b5CNqzfm9PrqlqHRaX19dX4/AQi4ZjOYZjwGR1KZtr6Pdko&#10;etZqnnGUh4c5iCmgHidnOzl3IMtC/n+h/AMAAP//AwBQSwECLQAUAAYACAAAACEAtoM4kv4AAADh&#10;AQAAEwAAAAAAAAAAAAAAAAAAAAAAW0NvbnRlbnRfVHlwZXNdLnhtbFBLAQItABQABgAIAAAAIQA4&#10;/SH/1gAAAJQBAAALAAAAAAAAAAAAAAAAAC8BAABfcmVscy8ucmVsc1BLAQItABQABgAIAAAAIQAE&#10;Kg+YFAIAAFsEAAAOAAAAAAAAAAAAAAAAAC4CAABkcnMvZTJvRG9jLnhtbFBLAQItABQABgAIAAAA&#10;IQBl3iht3QAAAAoBAAAPAAAAAAAAAAAAAAAAAG4EAABkcnMvZG93bnJldi54bWxQSwUGAAAAAAQA&#10;BADzAAAAeAUAAAAA&#10;" path="m,l6286499,e" filled="f">
                <v:path arrowok="t"/>
                <w10:wrap type="topAndBottom" anchorx="page"/>
              </v:shape>
            </w:pict>
          </mc:Fallback>
        </mc:AlternateContent>
      </w:r>
    </w:p>
    <w:p w14:paraId="35F3FCD5" w14:textId="77777777" w:rsidR="0086120A" w:rsidRDefault="00000000">
      <w:pPr>
        <w:pStyle w:val="a3"/>
        <w:spacing w:before="193"/>
        <w:ind w:left="232" w:right="237"/>
        <w:jc w:val="center"/>
      </w:pPr>
      <w:r>
        <w:rPr>
          <w:spacing w:val="-2"/>
        </w:rPr>
        <w:t>経営者セミナー</w:t>
      </w:r>
    </w:p>
    <w:p w14:paraId="6C37453A" w14:textId="77777777" w:rsidR="0086120A" w:rsidRDefault="0086120A">
      <w:pPr>
        <w:pStyle w:val="a3"/>
        <w:spacing w:before="96"/>
        <w:ind w:left="0"/>
      </w:pPr>
    </w:p>
    <w:p w14:paraId="1F67B7B6" w14:textId="77777777" w:rsidR="0086120A" w:rsidRDefault="00000000">
      <w:pPr>
        <w:pStyle w:val="a3"/>
        <w:tabs>
          <w:tab w:val="left" w:pos="2152"/>
          <w:tab w:val="left" w:pos="4553"/>
        </w:tabs>
        <w:ind w:left="232"/>
        <w:jc w:val="center"/>
      </w:pPr>
      <w:r>
        <w:t>□ご参</w:t>
      </w:r>
      <w:r>
        <w:rPr>
          <w:spacing w:val="-10"/>
        </w:rPr>
        <w:t>加</w:t>
      </w:r>
      <w:r>
        <w:tab/>
        <w:t>□ご同伴者</w:t>
      </w:r>
      <w:r>
        <w:rPr>
          <w:spacing w:val="-10"/>
        </w:rPr>
        <w:t>様</w:t>
      </w:r>
      <w:r>
        <w:tab/>
      </w:r>
      <w:r>
        <w:rPr>
          <w:spacing w:val="-10"/>
        </w:rPr>
        <w:t>名</w:t>
      </w:r>
    </w:p>
    <w:p w14:paraId="68FF7B7C" w14:textId="77777777" w:rsidR="0086120A" w:rsidRDefault="0086120A">
      <w:pPr>
        <w:pStyle w:val="a3"/>
        <w:spacing w:before="96"/>
        <w:ind w:left="0"/>
      </w:pPr>
    </w:p>
    <w:p w14:paraId="2C3130FF" w14:textId="77777777" w:rsidR="0086120A" w:rsidRDefault="00000000">
      <w:pPr>
        <w:pStyle w:val="a3"/>
        <w:tabs>
          <w:tab w:val="left" w:pos="1672"/>
          <w:tab w:val="left" w:pos="8873"/>
        </w:tabs>
        <w:ind w:left="1072"/>
      </w:pPr>
      <w:r>
        <w:rPr>
          <w:spacing w:val="-10"/>
          <w:u w:val="single"/>
        </w:rPr>
        <w:t>氏</w:t>
      </w:r>
      <w:r>
        <w:rPr>
          <w:u w:val="single"/>
        </w:rPr>
        <w:tab/>
        <w:t xml:space="preserve">名 </w:t>
      </w:r>
      <w:r>
        <w:rPr>
          <w:spacing w:val="-10"/>
          <w:u w:val="single"/>
        </w:rPr>
        <w:t>:</w:t>
      </w:r>
      <w:r>
        <w:rPr>
          <w:u w:val="single"/>
        </w:rPr>
        <w:tab/>
      </w:r>
    </w:p>
    <w:p w14:paraId="76315E28" w14:textId="77777777" w:rsidR="0086120A" w:rsidRDefault="0086120A">
      <w:pPr>
        <w:pStyle w:val="a3"/>
        <w:spacing w:before="96"/>
        <w:ind w:left="0"/>
      </w:pPr>
    </w:p>
    <w:p w14:paraId="5EF61539" w14:textId="77777777" w:rsidR="0086120A" w:rsidRDefault="00000000">
      <w:pPr>
        <w:pStyle w:val="a3"/>
        <w:tabs>
          <w:tab w:val="left" w:pos="8993"/>
        </w:tabs>
        <w:spacing w:before="1"/>
        <w:ind w:left="1072"/>
      </w:pPr>
      <w:r>
        <w:rPr>
          <w:spacing w:val="-2"/>
          <w:u w:val="single"/>
        </w:rPr>
        <w:t>ご同伴者様</w:t>
      </w:r>
      <w:r>
        <w:rPr>
          <w:spacing w:val="-10"/>
          <w:u w:val="single"/>
        </w:rPr>
        <w:t>：</w:t>
      </w:r>
      <w:r>
        <w:rPr>
          <w:u w:val="single"/>
        </w:rPr>
        <w:tab/>
      </w:r>
    </w:p>
    <w:p w14:paraId="21990CBE" w14:textId="77777777" w:rsidR="0086120A" w:rsidRDefault="0086120A">
      <w:pPr>
        <w:pStyle w:val="a3"/>
        <w:spacing w:before="95"/>
        <w:ind w:left="0"/>
      </w:pPr>
    </w:p>
    <w:p w14:paraId="078A911F" w14:textId="77777777" w:rsidR="0086120A" w:rsidRDefault="00000000">
      <w:pPr>
        <w:pStyle w:val="a3"/>
        <w:tabs>
          <w:tab w:val="left" w:pos="7673"/>
        </w:tabs>
        <w:spacing w:before="1"/>
        <w:ind w:left="107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6A53548" wp14:editId="1AF9EDC4">
                <wp:simplePos x="0" y="0"/>
                <wp:positionH relativeFrom="page">
                  <wp:posOffset>1150924</wp:posOffset>
                </wp:positionH>
                <wp:positionV relativeFrom="paragraph">
                  <wp:posOffset>177101</wp:posOffset>
                </wp:positionV>
                <wp:extent cx="503047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04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0470" h="7620">
                              <a:moveTo>
                                <a:pt x="503008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030088" y="7619"/>
                              </a:lnTo>
                              <a:lnTo>
                                <a:pt x="5030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5E2F9" id="Graphic 3" o:spid="_x0000_s1026" style="position:absolute;margin-left:90.6pt;margin-top:13.95pt;width:396.1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04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MqIQIAAL0EAAAOAAAAZHJzL2Uyb0RvYy54bWysVMFu2zAMvQ/YPwi6L3ayLe2MOMXQosOA&#10;oivQDDsrshwbk0WNUmLn70fJVmp0pw3zQabMJ+rxkfTmZug0Oyl0LZiSLxc5Z8pIqFpzKPn33f27&#10;a86cF6YSGowq+Vk5frN9+2bT20KtoAFdKWQUxLiityVvvLdFljnZqE64BVhlyFkDdsLTFg9ZhaKn&#10;6J3OVnm+znrAyiJI5Rx9vRudfBvj17WS/ltdO+WZLjlx83HFuO7Dmm03ojigsE0rJxriH1h0ojV0&#10;6SXUnfCCHbH9I1TXSgQHtV9I6DKo61aqmANls8xfZfPcCKtiLiSOsxeZ3P8LKx9Pz/YJA3VnH0D+&#10;dKRI1ltXXDxh4ybMUGMXsEScDVHF80VFNXgm6ePH/H3+4YrEluS7Wq+iyJko0ll5dP6LghhHnB6c&#10;H2tQJUs0yZKDSSZSJUMNdayh54xqiJxRDfdjDa3w4VwgF0zWz4g0E4/g7OCkdhBhPqQQ2ObX1KUp&#10;EWL6gtFmjqWcZqjkS28b442Yq/XyU+BFwZI7vUfY/Nq/Aic1UzipwanxppB3vPKiBV0/V9uBbqv7&#10;VuuQvsPD/lYjO4kwGvGZGM9gsRPG4oc22EN1fkLW07yU3P06ClSc6a+GGjIMVzIwGftkoNe3EEcw&#10;Ko/O74YfAi2zZJbcU+88Qmp3UaS2IP4BMGLDSQOfjx7qNvRM5DYymjY0IzH/aZ7DEM73EfXy19n+&#10;BgAA//8DAFBLAwQUAAYACAAAACEAtulkwN0AAAAJAQAADwAAAGRycy9kb3ducmV2LnhtbEyPwUrE&#10;QAyG74LvMETw5k5bZbutnS4iqCAIWsVztpNti51M6cx217c3nvT4Jx9/vlTbkxvVQnMYPBtIVwko&#10;4tbbgTsDH+8PVxtQISJbHD2TgW8KsK3PzyosrT/yGy1N7JSUcCjRQB/jVGod2p4chpWfiGW397PD&#10;KHHutJ3xKOVu1FmSrLXDgeVCjxPd99R+NQdnYJmeX2ziX/e4zhdOn4bHxsdPYy4vTne3oCKd4h8M&#10;v/qiDrU47fyBbVCj5E2aCWogywtQAhT59Q2onQyKFHRd6f8f1D8AAAD//wMAUEsBAi0AFAAGAAgA&#10;AAAhALaDOJL+AAAA4QEAABMAAAAAAAAAAAAAAAAAAAAAAFtDb250ZW50X1R5cGVzXS54bWxQSwEC&#10;LQAUAAYACAAAACEAOP0h/9YAAACUAQAACwAAAAAAAAAAAAAAAAAvAQAAX3JlbHMvLnJlbHNQSwEC&#10;LQAUAAYACAAAACEA7BHDKiECAAC9BAAADgAAAAAAAAAAAAAAAAAuAgAAZHJzL2Uyb0RvYy54bWxQ&#10;SwECLQAUAAYACAAAACEAtulkwN0AAAAJAQAADwAAAAAAAAAAAAAAAAB7BAAAZHJzL2Rvd25yZXYu&#10;eG1sUEsFBgAAAAAEAAQA8wAAAIUFAAAAAA==&#10;" path="m5030088,l,,,7619r5030088,l503008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ご連絡先</w:t>
      </w:r>
      <w:r>
        <w:rPr>
          <w:spacing w:val="-10"/>
        </w:rPr>
        <w:t>：</w:t>
      </w:r>
      <w:r>
        <w:tab/>
        <w:t>(電話・</w:t>
      </w:r>
      <w:r>
        <w:rPr>
          <w:spacing w:val="-4"/>
        </w:rPr>
        <w:t>FAX)</w:t>
      </w:r>
    </w:p>
    <w:p w14:paraId="69EDF94C" w14:textId="77777777" w:rsidR="0086120A" w:rsidRDefault="0086120A">
      <w:pPr>
        <w:pStyle w:val="a3"/>
        <w:spacing w:before="117"/>
        <w:ind w:left="0"/>
      </w:pPr>
    </w:p>
    <w:p w14:paraId="6981CACC" w14:textId="77777777" w:rsidR="0086120A" w:rsidRDefault="00000000">
      <w:pPr>
        <w:pStyle w:val="a3"/>
      </w:pPr>
      <w:r>
        <w:rPr>
          <w:spacing w:val="-2"/>
        </w:rPr>
        <w:t>※締切日は、2月16日（金）</w:t>
      </w:r>
      <w:r>
        <w:rPr>
          <w:spacing w:val="-4"/>
        </w:rPr>
        <w:t>となります。</w:t>
      </w:r>
    </w:p>
    <w:p w14:paraId="334DED6B" w14:textId="77777777" w:rsidR="0086120A" w:rsidRDefault="00000000">
      <w:pPr>
        <w:pStyle w:val="a3"/>
        <w:spacing w:before="7"/>
        <w:rPr>
          <w:sz w:val="28"/>
        </w:rPr>
      </w:pPr>
      <w:r>
        <w:t>※先着順ですので、お早めに事務局（FAX</w:t>
      </w:r>
      <w:r>
        <w:rPr>
          <w:spacing w:val="-1"/>
        </w:rPr>
        <w:t xml:space="preserve"> </w:t>
      </w:r>
      <w:r>
        <w:t>06-6376-0487）へご返信をお願い致します</w:t>
      </w:r>
      <w:r>
        <w:rPr>
          <w:spacing w:val="-10"/>
          <w:sz w:val="28"/>
        </w:rPr>
        <w:t>。</w:t>
      </w:r>
    </w:p>
    <w:p w14:paraId="4F99FEA2" w14:textId="77777777" w:rsidR="0086120A" w:rsidRDefault="00000000">
      <w:pPr>
        <w:pStyle w:val="a3"/>
        <w:spacing w:before="37"/>
      </w:pPr>
      <w:r>
        <w:rPr>
          <w:spacing w:val="-2"/>
        </w:rPr>
        <w:t>※定員になり、ご参加いただけない方には2月22日（木）</w:t>
      </w:r>
      <w:r>
        <w:rPr>
          <w:spacing w:val="-3"/>
        </w:rPr>
        <w:t>までに事務局より連絡いたします。</w:t>
      </w:r>
    </w:p>
    <w:p w14:paraId="61CA61BE" w14:textId="77777777" w:rsidR="0086120A" w:rsidRDefault="0086120A">
      <w:pPr>
        <w:pStyle w:val="a3"/>
        <w:spacing w:before="74"/>
        <w:ind w:left="0"/>
      </w:pPr>
    </w:p>
    <w:p w14:paraId="2C14AE82" w14:textId="77777777" w:rsidR="0086120A" w:rsidRDefault="00000000">
      <w:pPr>
        <w:pStyle w:val="a3"/>
        <w:spacing w:line="276" w:lineRule="auto"/>
        <w:ind w:left="3648" w:right="3283" w:hanging="382"/>
      </w:pPr>
      <w:r>
        <w:rPr>
          <w:spacing w:val="16"/>
        </w:rPr>
        <w:t>大阪韓国商工会議所 会長 朴良基</w:t>
      </w:r>
      <w:r>
        <w:rPr>
          <w:spacing w:val="19"/>
        </w:rPr>
        <w:t>情報教育部 部会長 南光一</w:t>
      </w:r>
    </w:p>
    <w:sectPr w:rsidR="0086120A">
      <w:type w:val="continuous"/>
      <w:pgSz w:w="11910" w:h="16840"/>
      <w:pgMar w:top="1120" w:right="5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CDEB" w14:textId="77777777" w:rsidR="00F012E0" w:rsidRDefault="00F012E0" w:rsidP="003A137D">
      <w:r>
        <w:separator/>
      </w:r>
    </w:p>
  </w:endnote>
  <w:endnote w:type="continuationSeparator" w:id="0">
    <w:p w14:paraId="5A958BC0" w14:textId="77777777" w:rsidR="00F012E0" w:rsidRDefault="00F012E0" w:rsidP="003A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A440" w14:textId="77777777" w:rsidR="00F012E0" w:rsidRDefault="00F012E0" w:rsidP="003A137D">
      <w:r>
        <w:separator/>
      </w:r>
    </w:p>
  </w:footnote>
  <w:footnote w:type="continuationSeparator" w:id="0">
    <w:p w14:paraId="5F45D5DC" w14:textId="77777777" w:rsidR="00F012E0" w:rsidRDefault="00F012E0" w:rsidP="003A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120A"/>
    <w:rsid w:val="003A137D"/>
    <w:rsid w:val="0086120A"/>
    <w:rsid w:val="00F0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3DEEA"/>
  <w15:docId w15:val="{E8B36E98-BB24-4104-8B40-24DEF707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1"/>
      <w:ind w:left="11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6"/>
      <w:ind w:left="232" w:right="23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A1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137D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A13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137D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569</Characters>
  <Application>Microsoft Office Word</Application>
  <DocSecurity>0</DocSecurity>
  <Lines>81</Lines>
  <Paragraphs>81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【FAX発信文】</dc:title>
  <dc:creator>大阪韓国人商工会議所</dc:creator>
  <cp:lastModifiedBy>侑伽 荒井</cp:lastModifiedBy>
  <cp:revision>2</cp:revision>
  <dcterms:created xsi:type="dcterms:W3CDTF">2024-01-19T05:09:00Z</dcterms:created>
  <dcterms:modified xsi:type="dcterms:W3CDTF">2024-01-19T05:10:00Z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2024-01-19T00:00:00Z</vt:filetime>
  </property>
  <property fmtid="{D5CDD505-2E9C-101B-9397-08002B2CF9AE}" pid="5" name="Producer">
    <vt:lpwstr>Microsoft® Word 2019</vt:lpwstr>
  </property>
</Properties>
</file>